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Helvetica" w:hAnsi="Helvetica" w:cs="Helvetica"/>
          <w:b/>
          <w:color w:val="000000"/>
          <w:sz w:val="36"/>
          <w:szCs w:val="36"/>
          <w:shd w:val="clear" w:color="auto" w:fill="FFFFFF"/>
        </w:rPr>
      </w:pPr>
      <w:r>
        <w:rPr>
          <w:rFonts w:hint="eastAsia" w:ascii="Helvetica" w:hAnsi="Helvetica" w:cs="Helvetica"/>
          <w:b/>
          <w:color w:val="000000"/>
          <w:sz w:val="36"/>
          <w:szCs w:val="36"/>
          <w:shd w:val="clear" w:color="auto" w:fill="FFFFFF"/>
        </w:rPr>
        <w:t>上海震旦职业学院第十次学生会</w:t>
      </w:r>
      <w:r>
        <w:rPr>
          <w:rFonts w:ascii="Helvetica" w:hAnsi="Helvetica" w:cs="Helvetica"/>
          <w:b/>
          <w:color w:val="000000"/>
          <w:sz w:val="36"/>
          <w:szCs w:val="36"/>
          <w:shd w:val="clear" w:color="auto" w:fill="FFFFFF"/>
        </w:rPr>
        <w:t>代表大会</w:t>
      </w:r>
    </w:p>
    <w:p>
      <w:pPr>
        <w:jc w:val="center"/>
        <w:rPr>
          <w:rFonts w:ascii="Helvetica" w:hAnsi="Helvetica" w:cs="Helvetica"/>
          <w:b/>
          <w:color w:val="000000"/>
          <w:sz w:val="36"/>
          <w:szCs w:val="36"/>
          <w:shd w:val="clear" w:color="auto" w:fill="FFFFFF"/>
        </w:rPr>
      </w:pPr>
      <w:r>
        <w:rPr>
          <w:rFonts w:hint="eastAsia" w:ascii="Helvetica" w:hAnsi="Helvetica" w:cs="Helvetica"/>
          <w:b/>
          <w:color w:val="000000"/>
          <w:sz w:val="36"/>
          <w:szCs w:val="36"/>
          <w:shd w:val="clear" w:color="auto" w:fill="FFFFFF"/>
        </w:rPr>
        <w:t>拟召开情况</w:t>
      </w:r>
    </w:p>
    <w:p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拟召开时间：2020.11.28</w:t>
      </w:r>
    </w:p>
    <w:p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地点：上海震旦职业学院大礼堂</w:t>
      </w:r>
    </w:p>
    <w:p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代表数量：122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主要议程（草案）：</w:t>
      </w:r>
    </w:p>
    <w:p>
      <w:pPr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一、审议通过《上海震旦职业学院第九届学生会工作报告》</w:t>
      </w:r>
    </w:p>
    <w:p>
      <w:pPr>
        <w:jc w:val="center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二、审议通过《上海震旦职业学院第十次学生代表大会提案工作</w:t>
      </w:r>
    </w:p>
    <w:p>
      <w:pPr>
        <w:ind w:firstLine="980" w:firstLineChars="35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报告》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选举产生上海震旦职业学院第十届学生会主席团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选举产生上海震旦职业学院第四届学生常任代表委员会委员</w:t>
      </w:r>
    </w:p>
    <w:p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宣传报道链接：</w:t>
      </w:r>
    </w:p>
    <w:p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现场照片：</w:t>
      </w:r>
    </w:p>
    <w:p>
      <w:pPr>
        <w:spacing w:line="360" w:lineRule="auto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 xml:space="preserve">   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26108"/>
    <w:multiLevelType w:val="singleLevel"/>
    <w:tmpl w:val="14E2610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